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ANISH</w:t>
      </w:r>
    </w:p>
    <w:p>
      <w:r>
        <w:t>Address: House No. 247, Shivaji Colony, Rohtak, Haryana - 124001</w:t>
      </w:r>
    </w:p>
    <w:p>
      <w:pPr>
        <w:pStyle w:val="Heading2"/>
      </w:pPr>
      <w:r>
        <w:t>Career Objective</w:t>
      </w:r>
    </w:p>
    <w:p>
      <w:r>
        <w:t>To provide a sustainable competitive advantage to the organization by meeting and exceeding company expectations through excellence and continuous learning.</w:t>
      </w:r>
    </w:p>
    <w:p>
      <w:pPr>
        <w:pStyle w:val="Heading2"/>
      </w:pPr>
      <w:r>
        <w:t>Professional Experience</w:t>
      </w:r>
    </w:p>
    <w:p>
      <w:pPr>
        <w:pStyle w:val="Heading3"/>
      </w:pPr>
      <w:r>
        <w:t>Team Leader - J.K. Super Cement</w:t>
      </w:r>
    </w:p>
    <w:p>
      <w:pPr>
        <w:pStyle w:val="ListBullet"/>
      </w:pPr>
      <w:r>
        <w:t>Led and supervised a team of Sales Executives to achieve sales targets.</w:t>
      </w:r>
    </w:p>
    <w:p>
      <w:pPr>
        <w:pStyle w:val="ListBullet"/>
      </w:pPr>
      <w:r>
        <w:t>Assigned daily sales targets and monitored team performance.</w:t>
      </w:r>
    </w:p>
    <w:p>
      <w:pPr>
        <w:pStyle w:val="ListBullet"/>
      </w:pPr>
      <w:r>
        <w:t>Guided and motivated team members.</w:t>
      </w:r>
    </w:p>
    <w:p>
      <w:pPr>
        <w:pStyle w:val="ListBullet"/>
      </w:pPr>
      <w:r>
        <w:t>Maintained relationships with dealers and distributors.</w:t>
      </w:r>
    </w:p>
    <w:p>
      <w:pPr>
        <w:pStyle w:val="ListBullet"/>
      </w:pPr>
      <w:r>
        <w:t>Prepared sales reports and coordinated with management.</w:t>
      </w:r>
    </w:p>
    <w:p>
      <w:pPr>
        <w:pStyle w:val="ListBullet"/>
      </w:pPr>
      <w:r>
        <w:t>Trained new team members and ensured market coverage.</w:t>
      </w:r>
    </w:p>
    <w:p>
      <w:pPr>
        <w:pStyle w:val="Heading3"/>
      </w:pPr>
      <w:r>
        <w:t>Sales Executive - UltraTech Cement</w:t>
      </w:r>
    </w:p>
    <w:p>
      <w:pPr>
        <w:pStyle w:val="ListBullet"/>
      </w:pPr>
      <w:r>
        <w:t>Developed dealer and retailer network.</w:t>
      </w:r>
    </w:p>
    <w:p>
      <w:pPr>
        <w:pStyle w:val="ListBullet"/>
      </w:pPr>
      <w:r>
        <w:t>Achieved monthly sales targets.</w:t>
      </w:r>
    </w:p>
    <w:p>
      <w:pPr>
        <w:pStyle w:val="ListBullet"/>
      </w:pPr>
      <w:r>
        <w:t>Conducted market visits and generated new business.</w:t>
      </w:r>
    </w:p>
    <w:p>
      <w:pPr>
        <w:pStyle w:val="ListBullet"/>
      </w:pPr>
      <w:r>
        <w:t>Promoted cement products and handled customer queries.</w:t>
      </w:r>
    </w:p>
    <w:p>
      <w:pPr>
        <w:pStyle w:val="ListBullet"/>
      </w:pPr>
      <w:r>
        <w:t>Coordinated with distributors for timely supply.</w:t>
      </w:r>
    </w:p>
    <w:p>
      <w:pPr>
        <w:pStyle w:val="ListBullet"/>
      </w:pPr>
      <w:r>
        <w:t>Prepared daily sales reports and market feedback.</w:t>
      </w:r>
    </w:p>
    <w:p>
      <w:pPr>
        <w:pStyle w:val="Heading2"/>
      </w:pPr>
      <w:r>
        <w:t>Education</w:t>
      </w:r>
    </w:p>
    <w:p>
      <w:r>
        <w:t>10th (2014) - Haryana Board - 58%</w:t>
        <w:br/>
        <w:t>12th (2016) - Haryana Board - 62%</w:t>
        <w:br/>
        <w:t>B.Sc. (2022) - MDU University Rohtak - 62%</w:t>
      </w:r>
    </w:p>
    <w:p>
      <w:pPr>
        <w:pStyle w:val="Heading2"/>
      </w:pPr>
      <w:r>
        <w:t>Trainings</w:t>
      </w:r>
    </w:p>
    <w:p>
      <w:r>
        <w:t>- Inventory Management</w:t>
        <w:br/>
        <w:t>- Team Work &amp; Self Development</w:t>
      </w:r>
    </w:p>
    <w:p>
      <w:pPr>
        <w:pStyle w:val="Heading2"/>
      </w:pPr>
      <w:r>
        <w:t>Personal Details</w:t>
      </w:r>
    </w:p>
    <w:p>
      <w:r>
        <w:t>Father's Name: Mr. Ramchander</w:t>
        <w:br/>
        <w:t>DOB: 11/01/1999</w:t>
        <w:br/>
        <w:t>Marital Status: Unmarried</w:t>
        <w:br/>
        <w:t>Languages: Hindi, English, Haryanvi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